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08" w:rsidRDefault="00845008"/>
    <w:p w:rsidR="00645F4F" w:rsidRDefault="00645F4F"/>
    <w:p w:rsidR="00645F4F" w:rsidRDefault="00645F4F"/>
    <w:tbl>
      <w:tblPr>
        <w:tblW w:w="0" w:type="auto"/>
        <w:jc w:val="center"/>
        <w:tblInd w:w="-9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253"/>
        <w:gridCol w:w="115"/>
        <w:gridCol w:w="1191"/>
        <w:gridCol w:w="113"/>
        <w:gridCol w:w="29"/>
        <w:gridCol w:w="141"/>
        <w:gridCol w:w="426"/>
        <w:gridCol w:w="141"/>
        <w:gridCol w:w="41"/>
        <w:gridCol w:w="638"/>
        <w:gridCol w:w="425"/>
        <w:gridCol w:w="4363"/>
        <w:gridCol w:w="76"/>
      </w:tblGrid>
      <w:tr w:rsidR="00645F4F" w:rsidRPr="00645F4F" w:rsidTr="00645F4F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9730" w:type="dxa"/>
            <w:gridSpan w:val="14"/>
            <w:vAlign w:val="bottom"/>
          </w:tcPr>
          <w:p w:rsidR="00645F4F" w:rsidRPr="00645F4F" w:rsidRDefault="00645F4F" w:rsidP="00645F4F">
            <w:pPr>
              <w:rPr>
                <w:i/>
              </w:rPr>
            </w:pPr>
          </w:p>
        </w:tc>
        <w:bookmarkStart w:id="0" w:name="_GoBack"/>
        <w:bookmarkEnd w:id="0"/>
      </w:tr>
      <w:tr w:rsidR="00645F4F" w:rsidRPr="00645F4F" w:rsidTr="00645F4F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4866" w:type="dxa"/>
            <w:gridSpan w:val="11"/>
            <w:vAlign w:val="bottom"/>
          </w:tcPr>
          <w:p w:rsidR="00645F4F" w:rsidRPr="00645F4F" w:rsidRDefault="00645F4F" w:rsidP="00645F4F">
            <w:r w:rsidRPr="00645F4F">
              <w:t>Наименование получателя платежа: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vAlign w:val="bottom"/>
          </w:tcPr>
          <w:p w:rsidR="00645F4F" w:rsidRPr="00645F4F" w:rsidRDefault="00645F4F" w:rsidP="00645F4F">
            <w:pPr>
              <w:rPr>
                <w:b/>
              </w:rPr>
            </w:pPr>
            <w:r w:rsidRPr="00645F4F">
              <w:rPr>
                <w:b/>
              </w:rPr>
              <w:t>УФК по Белгородской области</w:t>
            </w:r>
          </w:p>
        </w:tc>
        <w:tc>
          <w:tcPr>
            <w:tcW w:w="76" w:type="dxa"/>
            <w:vAlign w:val="bottom"/>
          </w:tcPr>
          <w:p w:rsidR="00645F4F" w:rsidRPr="00645F4F" w:rsidRDefault="00645F4F" w:rsidP="00645F4F"/>
        </w:tc>
      </w:tr>
      <w:tr w:rsidR="00645F4F" w:rsidRPr="00645F4F" w:rsidTr="00645F4F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778" w:type="dxa"/>
            <w:vAlign w:val="bottom"/>
          </w:tcPr>
          <w:p w:rsidR="00645F4F" w:rsidRPr="00645F4F" w:rsidRDefault="00645F4F" w:rsidP="00645F4F"/>
        </w:tc>
        <w:tc>
          <w:tcPr>
            <w:tcW w:w="7876" w:type="dxa"/>
            <w:gridSpan w:val="12"/>
            <w:tcBorders>
              <w:bottom w:val="single" w:sz="4" w:space="0" w:color="auto"/>
            </w:tcBorders>
            <w:vAlign w:val="bottom"/>
          </w:tcPr>
          <w:p w:rsidR="00645F4F" w:rsidRPr="00645F4F" w:rsidRDefault="00645F4F" w:rsidP="00645F4F">
            <w:r w:rsidRPr="00645F4F">
              <w:t xml:space="preserve">(Управление государственного заказа и лицензирования Белгородской области)  </w:t>
            </w:r>
          </w:p>
        </w:tc>
        <w:tc>
          <w:tcPr>
            <w:tcW w:w="76" w:type="dxa"/>
            <w:vAlign w:val="bottom"/>
          </w:tcPr>
          <w:p w:rsidR="00645F4F" w:rsidRPr="00645F4F" w:rsidRDefault="00645F4F" w:rsidP="00645F4F"/>
        </w:tc>
      </w:tr>
      <w:tr w:rsidR="00645F4F" w:rsidRPr="00645F4F" w:rsidTr="00645F4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620" w:type="dxa"/>
            <w:gridSpan w:val="7"/>
            <w:vAlign w:val="bottom"/>
          </w:tcPr>
          <w:p w:rsidR="00645F4F" w:rsidRPr="00645F4F" w:rsidRDefault="00645F4F" w:rsidP="00645F4F">
            <w:r w:rsidRPr="00645F4F">
              <w:t>Администратор: ИНН</w:t>
            </w:r>
          </w:p>
        </w:tc>
        <w:tc>
          <w:tcPr>
            <w:tcW w:w="6034" w:type="dxa"/>
            <w:gridSpan w:val="6"/>
            <w:tcBorders>
              <w:bottom w:val="single" w:sz="4" w:space="0" w:color="auto"/>
            </w:tcBorders>
            <w:vAlign w:val="bottom"/>
          </w:tcPr>
          <w:p w:rsidR="00645F4F" w:rsidRPr="00645F4F" w:rsidRDefault="00645F4F" w:rsidP="00645F4F">
            <w:r w:rsidRPr="00645F4F">
              <w:t>3123134881</w:t>
            </w:r>
          </w:p>
        </w:tc>
        <w:tc>
          <w:tcPr>
            <w:tcW w:w="76" w:type="dxa"/>
            <w:vAlign w:val="bottom"/>
          </w:tcPr>
          <w:p w:rsidR="00645F4F" w:rsidRPr="00645F4F" w:rsidRDefault="00645F4F" w:rsidP="00645F4F"/>
        </w:tc>
      </w:tr>
      <w:tr w:rsidR="00645F4F" w:rsidRPr="00645F4F" w:rsidTr="00645F4F">
        <w:tblPrEx>
          <w:tblCellMar>
            <w:top w:w="0" w:type="dxa"/>
            <w:bottom w:w="0" w:type="dxa"/>
          </w:tblCellMar>
        </w:tblPrEx>
        <w:trPr>
          <w:trHeight w:val="663"/>
          <w:jc w:val="center"/>
        </w:trPr>
        <w:tc>
          <w:tcPr>
            <w:tcW w:w="2031" w:type="dxa"/>
            <w:gridSpan w:val="2"/>
            <w:vAlign w:val="bottom"/>
          </w:tcPr>
          <w:p w:rsidR="00645F4F" w:rsidRPr="00645F4F" w:rsidRDefault="00645F4F" w:rsidP="00645F4F">
            <w:r w:rsidRPr="00645F4F">
              <w:t>Код ОКТМО:</w:t>
            </w:r>
          </w:p>
        </w:tc>
        <w:tc>
          <w:tcPr>
            <w:tcW w:w="2197" w:type="dxa"/>
            <w:gridSpan w:val="8"/>
            <w:tcBorders>
              <w:bottom w:val="single" w:sz="4" w:space="0" w:color="auto"/>
            </w:tcBorders>
            <w:vAlign w:val="center"/>
          </w:tcPr>
          <w:p w:rsidR="00645F4F" w:rsidRPr="00645F4F" w:rsidRDefault="00645F4F" w:rsidP="00645F4F">
            <w:r>
              <w:t>14701000001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vAlign w:val="bottom"/>
          </w:tcPr>
          <w:p w:rsidR="00645F4F" w:rsidRPr="00645F4F" w:rsidRDefault="00645F4F" w:rsidP="00645F4F">
            <w:pPr>
              <w:jc w:val="right"/>
            </w:pPr>
            <w:r>
              <w:t>КПП</w:t>
            </w:r>
          </w:p>
        </w:tc>
        <w:tc>
          <w:tcPr>
            <w:tcW w:w="4439" w:type="dxa"/>
            <w:gridSpan w:val="2"/>
            <w:vAlign w:val="bottom"/>
          </w:tcPr>
          <w:p w:rsidR="00645F4F" w:rsidRPr="00645F4F" w:rsidRDefault="00645F4F" w:rsidP="00645F4F">
            <w:r w:rsidRPr="00645F4F">
              <w:t xml:space="preserve">  </w:t>
            </w:r>
            <w:r>
              <w:t xml:space="preserve">      </w:t>
            </w:r>
            <w:r w:rsidRPr="00645F4F">
              <w:t>312301001</w:t>
            </w:r>
          </w:p>
        </w:tc>
      </w:tr>
      <w:tr w:rsidR="00645F4F" w:rsidRPr="00645F4F" w:rsidTr="00645F4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187" w:type="dxa"/>
            <w:gridSpan w:val="9"/>
            <w:vAlign w:val="bottom"/>
          </w:tcPr>
          <w:p w:rsidR="00645F4F" w:rsidRPr="00645F4F" w:rsidRDefault="00645F4F" w:rsidP="00645F4F">
            <w:r w:rsidRPr="00645F4F">
              <w:t>Номер счета получателя платежа:</w:t>
            </w:r>
          </w:p>
        </w:tc>
        <w:tc>
          <w:tcPr>
            <w:tcW w:w="5467" w:type="dxa"/>
            <w:gridSpan w:val="4"/>
            <w:tcBorders>
              <w:bottom w:val="single" w:sz="4" w:space="0" w:color="auto"/>
            </w:tcBorders>
            <w:vAlign w:val="bottom"/>
          </w:tcPr>
          <w:p w:rsidR="00645F4F" w:rsidRPr="00645F4F" w:rsidRDefault="00645F4F" w:rsidP="00645F4F">
            <w:r w:rsidRPr="00645F4F">
              <w:t>40101810300000010002</w:t>
            </w:r>
          </w:p>
        </w:tc>
        <w:tc>
          <w:tcPr>
            <w:tcW w:w="76" w:type="dxa"/>
            <w:vAlign w:val="bottom"/>
          </w:tcPr>
          <w:p w:rsidR="00645F4F" w:rsidRPr="00645F4F" w:rsidRDefault="00645F4F" w:rsidP="00645F4F"/>
        </w:tc>
      </w:tr>
      <w:tr w:rsidR="00645F4F" w:rsidRPr="00645F4F" w:rsidTr="00645F4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337" w:type="dxa"/>
            <w:gridSpan w:val="4"/>
            <w:vAlign w:val="bottom"/>
          </w:tcPr>
          <w:p w:rsidR="00645F4F" w:rsidRPr="00645F4F" w:rsidRDefault="00645F4F" w:rsidP="00645F4F">
            <w:r w:rsidRPr="00645F4F">
              <w:t>Наименование банка:</w:t>
            </w:r>
          </w:p>
        </w:tc>
        <w:tc>
          <w:tcPr>
            <w:tcW w:w="6317" w:type="dxa"/>
            <w:gridSpan w:val="9"/>
            <w:tcBorders>
              <w:bottom w:val="single" w:sz="4" w:space="0" w:color="auto"/>
            </w:tcBorders>
            <w:vAlign w:val="bottom"/>
          </w:tcPr>
          <w:p w:rsidR="00645F4F" w:rsidRPr="00645F4F" w:rsidRDefault="00645F4F" w:rsidP="00645F4F">
            <w:r w:rsidRPr="00645F4F">
              <w:t>ГРКЦ ГУ банка России по Белгородской области   г. Белгород</w:t>
            </w:r>
          </w:p>
        </w:tc>
        <w:tc>
          <w:tcPr>
            <w:tcW w:w="76" w:type="dxa"/>
            <w:vAlign w:val="bottom"/>
          </w:tcPr>
          <w:p w:rsidR="00645F4F" w:rsidRPr="00645F4F" w:rsidRDefault="00645F4F" w:rsidP="00645F4F"/>
        </w:tc>
      </w:tr>
      <w:tr w:rsidR="00645F4F" w:rsidRPr="00645F4F" w:rsidTr="00645F4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146" w:type="dxa"/>
            <w:gridSpan w:val="3"/>
            <w:vAlign w:val="bottom"/>
          </w:tcPr>
          <w:p w:rsidR="00645F4F" w:rsidRPr="00645F4F" w:rsidRDefault="00645F4F" w:rsidP="00645F4F">
            <w:r w:rsidRPr="00645F4F">
              <w:t>БИК</w:t>
            </w: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  <w:vAlign w:val="bottom"/>
          </w:tcPr>
          <w:p w:rsidR="00645F4F" w:rsidRPr="00645F4F" w:rsidRDefault="00645F4F" w:rsidP="00645F4F">
            <w:r w:rsidRPr="00645F4F">
              <w:t>041403001</w:t>
            </w:r>
          </w:p>
        </w:tc>
        <w:tc>
          <w:tcPr>
            <w:tcW w:w="1387" w:type="dxa"/>
            <w:gridSpan w:val="5"/>
            <w:vAlign w:val="bottom"/>
          </w:tcPr>
          <w:p w:rsidR="00645F4F" w:rsidRPr="00645F4F" w:rsidRDefault="00645F4F" w:rsidP="00645F4F">
            <w:r w:rsidRPr="00645F4F">
              <w:t>КОРСЧЕТ: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vAlign w:val="bottom"/>
          </w:tcPr>
          <w:p w:rsidR="00645F4F" w:rsidRPr="00645F4F" w:rsidRDefault="00645F4F" w:rsidP="00645F4F"/>
        </w:tc>
        <w:tc>
          <w:tcPr>
            <w:tcW w:w="76" w:type="dxa"/>
            <w:vAlign w:val="bottom"/>
          </w:tcPr>
          <w:p w:rsidR="00645F4F" w:rsidRPr="00645F4F" w:rsidRDefault="00645F4F" w:rsidP="00645F4F"/>
        </w:tc>
      </w:tr>
      <w:tr w:rsidR="00645F4F" w:rsidRPr="00645F4F" w:rsidTr="00645F4F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450" w:type="dxa"/>
            <w:gridSpan w:val="5"/>
            <w:vAlign w:val="bottom"/>
          </w:tcPr>
          <w:p w:rsidR="00645F4F" w:rsidRPr="00645F4F" w:rsidRDefault="00645F4F" w:rsidP="00645F4F">
            <w:r w:rsidRPr="00645F4F">
              <w:t>Наименование платежа:</w:t>
            </w:r>
          </w:p>
        </w:tc>
        <w:tc>
          <w:tcPr>
            <w:tcW w:w="6204" w:type="dxa"/>
            <w:gridSpan w:val="8"/>
            <w:tcBorders>
              <w:bottom w:val="single" w:sz="4" w:space="0" w:color="auto"/>
            </w:tcBorders>
            <w:vAlign w:val="bottom"/>
          </w:tcPr>
          <w:p w:rsidR="00645F4F" w:rsidRPr="00645F4F" w:rsidRDefault="00645F4F" w:rsidP="00645F4F">
            <w:r w:rsidRPr="00645F4F">
              <w:t>Госпошлина за совершение действий, связанных с лицензированием</w:t>
            </w:r>
          </w:p>
        </w:tc>
        <w:tc>
          <w:tcPr>
            <w:tcW w:w="76" w:type="dxa"/>
            <w:vAlign w:val="bottom"/>
          </w:tcPr>
          <w:p w:rsidR="00645F4F" w:rsidRPr="00645F4F" w:rsidRDefault="00645F4F" w:rsidP="00645F4F"/>
        </w:tc>
      </w:tr>
      <w:tr w:rsidR="00645F4F" w:rsidRPr="00645F4F" w:rsidTr="00645F4F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4046" w:type="dxa"/>
            <w:gridSpan w:val="8"/>
            <w:vAlign w:val="bottom"/>
          </w:tcPr>
          <w:p w:rsidR="00645F4F" w:rsidRPr="00645F4F" w:rsidRDefault="00645F4F" w:rsidP="00645F4F">
            <w:r w:rsidRPr="00645F4F">
              <w:t>Код бюджетной классификации:</w:t>
            </w:r>
          </w:p>
        </w:tc>
        <w:tc>
          <w:tcPr>
            <w:tcW w:w="5608" w:type="dxa"/>
            <w:gridSpan w:val="5"/>
            <w:tcBorders>
              <w:bottom w:val="single" w:sz="4" w:space="0" w:color="auto"/>
            </w:tcBorders>
            <w:vAlign w:val="bottom"/>
          </w:tcPr>
          <w:p w:rsidR="00645F4F" w:rsidRPr="00645F4F" w:rsidRDefault="00645F4F" w:rsidP="00645F4F">
            <w:r w:rsidRPr="00645F4F">
              <w:t>843 108 07082 01 1000 110</w:t>
            </w:r>
          </w:p>
        </w:tc>
        <w:tc>
          <w:tcPr>
            <w:tcW w:w="76" w:type="dxa"/>
            <w:vAlign w:val="bottom"/>
          </w:tcPr>
          <w:p w:rsidR="00645F4F" w:rsidRPr="00645F4F" w:rsidRDefault="00645F4F" w:rsidP="00645F4F"/>
        </w:tc>
      </w:tr>
      <w:tr w:rsidR="00645F4F" w:rsidRPr="00645F4F" w:rsidTr="00645F4F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9730" w:type="dxa"/>
            <w:gridSpan w:val="14"/>
            <w:tcBorders>
              <w:bottom w:val="single" w:sz="4" w:space="0" w:color="auto"/>
            </w:tcBorders>
          </w:tcPr>
          <w:p w:rsidR="00645F4F" w:rsidRPr="00645F4F" w:rsidRDefault="00645F4F" w:rsidP="00645F4F"/>
        </w:tc>
      </w:tr>
    </w:tbl>
    <w:p w:rsidR="00645F4F" w:rsidRPr="00645F4F" w:rsidRDefault="00645F4F" w:rsidP="00645F4F">
      <w:pPr>
        <w:rPr>
          <w:b/>
        </w:rPr>
      </w:pPr>
    </w:p>
    <w:sectPr w:rsidR="00645F4F" w:rsidRPr="0064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4F"/>
    <w:rsid w:val="00645F4F"/>
    <w:rsid w:val="0084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Киселева</dc:creator>
  <cp:lastModifiedBy>Лидия Киселева</cp:lastModifiedBy>
  <cp:revision>1</cp:revision>
  <dcterms:created xsi:type="dcterms:W3CDTF">2014-02-28T11:02:00Z</dcterms:created>
  <dcterms:modified xsi:type="dcterms:W3CDTF">2014-02-28T11:10:00Z</dcterms:modified>
</cp:coreProperties>
</file>